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324" w:rsidRPr="004F5ABF" w:rsidRDefault="004F5ABF" w:rsidP="004F5ABF">
      <w:pPr>
        <w:jc w:val="center"/>
        <w:rPr>
          <w:rFonts w:ascii="標楷體" w:eastAsia="標楷體" w:hAnsi="標楷體"/>
          <w:sz w:val="32"/>
          <w:szCs w:val="32"/>
        </w:rPr>
      </w:pPr>
      <w:bookmarkStart w:id="0" w:name="_GoBack"/>
      <w:r w:rsidRPr="004F5ABF">
        <w:rPr>
          <w:rFonts w:ascii="標楷體" w:eastAsia="標楷體" w:hAnsi="標楷體" w:hint="eastAsia"/>
          <w:sz w:val="32"/>
          <w:szCs w:val="32"/>
        </w:rPr>
        <w:t>中國文化大學閩南語語言能力認證考試輔導班</w:t>
      </w:r>
    </w:p>
    <w:bookmarkEnd w:id="0"/>
    <w:p w:rsidR="004F5ABF" w:rsidRPr="004F5ABF" w:rsidRDefault="004F5ABF" w:rsidP="004F5ABF">
      <w:pPr>
        <w:rPr>
          <w:rFonts w:ascii="標楷體" w:eastAsia="標楷體" w:hAnsi="標楷體"/>
          <w:sz w:val="32"/>
          <w:szCs w:val="32"/>
        </w:rPr>
      </w:pPr>
      <w:r w:rsidRPr="004F5ABF">
        <w:rPr>
          <w:rFonts w:ascii="標楷體" w:eastAsia="標楷體" w:hAnsi="標楷體" w:hint="eastAsia"/>
          <w:sz w:val="32"/>
          <w:szCs w:val="32"/>
        </w:rPr>
        <w:t>一、為因應教育部舉辦台灣閩南語語言能力認證考試，以及台灣國民中小學本土語言課程之實施，規定凡教授本土語言之教師皆須取得教育部臺灣閩南語語言能力認證考試中高級B2(以上)之證書，為幫助學員取得考試證照，特設此認證輔導班課程。</w:t>
      </w:r>
    </w:p>
    <w:p w:rsidR="004F5ABF" w:rsidRPr="004F5ABF" w:rsidRDefault="004F5ABF" w:rsidP="004F5ABF">
      <w:pPr>
        <w:rPr>
          <w:rFonts w:ascii="標楷體" w:eastAsia="標楷體" w:hAnsi="標楷體"/>
          <w:sz w:val="32"/>
          <w:szCs w:val="32"/>
        </w:rPr>
      </w:pPr>
      <w:r w:rsidRPr="004F5ABF">
        <w:rPr>
          <w:rFonts w:ascii="標楷體" w:eastAsia="標楷體" w:hAnsi="標楷體" w:hint="eastAsia"/>
          <w:sz w:val="32"/>
          <w:szCs w:val="32"/>
        </w:rPr>
        <w:t>二、</w:t>
      </w:r>
      <w:r w:rsidRPr="004F5ABF">
        <w:rPr>
          <w:rFonts w:ascii="標楷體" w:eastAsia="標楷體" w:hAnsi="標楷體" w:hint="eastAsia"/>
          <w:sz w:val="32"/>
          <w:szCs w:val="32"/>
        </w:rPr>
        <w:t>特邀教學經驗豐富之閩南語語言能力認證專業級之講師，規劃36小時完整課程，將紮實基本</w:t>
      </w:r>
      <w:proofErr w:type="gramStart"/>
      <w:r w:rsidRPr="004F5ABF">
        <w:rPr>
          <w:rFonts w:ascii="標楷體" w:eastAsia="標楷體" w:hAnsi="標楷體" w:hint="eastAsia"/>
          <w:sz w:val="32"/>
          <w:szCs w:val="32"/>
        </w:rPr>
        <w:t>臺</w:t>
      </w:r>
      <w:proofErr w:type="gramEnd"/>
      <w:r w:rsidRPr="004F5ABF">
        <w:rPr>
          <w:rFonts w:ascii="標楷體" w:eastAsia="標楷體" w:hAnsi="標楷體" w:hint="eastAsia"/>
          <w:sz w:val="32"/>
          <w:szCs w:val="32"/>
        </w:rPr>
        <w:t>羅拼音與漢字書寫學習、認識閩南語的流變、閩南語的基礎語詞及語法、</w:t>
      </w:r>
      <w:proofErr w:type="gramStart"/>
      <w:r w:rsidRPr="004F5ABF">
        <w:rPr>
          <w:rFonts w:ascii="標楷體" w:eastAsia="標楷體" w:hAnsi="標楷體" w:hint="eastAsia"/>
          <w:sz w:val="32"/>
          <w:szCs w:val="32"/>
        </w:rPr>
        <w:t>易搞混</w:t>
      </w:r>
      <w:proofErr w:type="gramEnd"/>
      <w:r w:rsidRPr="004F5ABF">
        <w:rPr>
          <w:rFonts w:ascii="標楷體" w:eastAsia="標楷體" w:hAnsi="標楷體" w:hint="eastAsia"/>
          <w:sz w:val="32"/>
          <w:szCs w:val="32"/>
        </w:rPr>
        <w:t>漢字、通俗諺語等，增進應考技巧及信心。</w:t>
      </w:r>
    </w:p>
    <w:p w:rsidR="004F5ABF" w:rsidRPr="004F5ABF" w:rsidRDefault="004F5ABF" w:rsidP="004F5ABF">
      <w:pPr>
        <w:rPr>
          <w:rFonts w:ascii="標楷體" w:eastAsia="標楷體" w:hAnsi="標楷體"/>
          <w:sz w:val="32"/>
          <w:szCs w:val="32"/>
        </w:rPr>
      </w:pPr>
      <w:r w:rsidRPr="004F5ABF">
        <w:rPr>
          <w:rFonts w:ascii="標楷體" w:eastAsia="標楷體" w:hAnsi="標楷體" w:hint="eastAsia"/>
          <w:sz w:val="32"/>
          <w:szCs w:val="32"/>
        </w:rPr>
        <w:t>三、</w:t>
      </w:r>
      <w:proofErr w:type="gramStart"/>
      <w:r w:rsidRPr="004F5ABF">
        <w:rPr>
          <w:rFonts w:ascii="標楷體" w:eastAsia="標楷體" w:hAnsi="標楷體" w:hint="eastAsia"/>
          <w:sz w:val="32"/>
          <w:szCs w:val="32"/>
        </w:rPr>
        <w:t>凡聽懂</w:t>
      </w:r>
      <w:proofErr w:type="gramEnd"/>
      <w:r w:rsidRPr="004F5ABF">
        <w:rPr>
          <w:rFonts w:ascii="標楷體" w:eastAsia="標楷體" w:hAnsi="標楷體" w:hint="eastAsia"/>
          <w:sz w:val="32"/>
          <w:szCs w:val="32"/>
        </w:rPr>
        <w:t>台語、對台語推廣有興趣者皆可報名，不限國籍年齡。</w:t>
      </w:r>
    </w:p>
    <w:p w:rsidR="004F5ABF" w:rsidRPr="004F5ABF" w:rsidRDefault="004F5ABF" w:rsidP="004F5ABF">
      <w:pPr>
        <w:rPr>
          <w:rFonts w:ascii="標楷體" w:eastAsia="標楷體" w:hAnsi="標楷體"/>
          <w:sz w:val="32"/>
          <w:szCs w:val="32"/>
        </w:rPr>
      </w:pPr>
      <w:r w:rsidRPr="004F5ABF">
        <w:rPr>
          <w:rFonts w:ascii="標楷體" w:eastAsia="標楷體" w:hAnsi="標楷體" w:hint="eastAsia"/>
          <w:sz w:val="32"/>
          <w:szCs w:val="32"/>
        </w:rPr>
        <w:t>四、自即日起受理報名，上課日期及時間如下：輔導班有兩個時段分別為106年11月14日起至12月22日止，每週二、五，晚上7時至10時，共36小時及106年11月19日起至107年2月11日止，每週日，上午9時至12時，共</w:t>
      </w:r>
      <w:r w:rsidRPr="004F5ABF">
        <w:rPr>
          <w:rFonts w:ascii="標楷體" w:eastAsia="標楷體" w:hAnsi="標楷體" w:hint="eastAsia"/>
          <w:sz w:val="32"/>
          <w:szCs w:val="32"/>
        </w:rPr>
        <w:t>36小時。</w:t>
      </w:r>
    </w:p>
    <w:p w:rsidR="004F5ABF" w:rsidRDefault="004F5ABF" w:rsidP="004F5ABF">
      <w:pPr>
        <w:rPr>
          <w:rFonts w:ascii="標楷體" w:eastAsia="標楷體" w:hAnsi="標楷體"/>
          <w:sz w:val="32"/>
          <w:szCs w:val="32"/>
        </w:rPr>
      </w:pPr>
      <w:r w:rsidRPr="004F5ABF">
        <w:rPr>
          <w:rFonts w:ascii="標楷體" w:eastAsia="標楷體" w:hAnsi="標楷體" w:hint="eastAsia"/>
          <w:sz w:val="32"/>
          <w:szCs w:val="32"/>
        </w:rPr>
        <w:t>五、詳情請上推廣教育部網站：</w:t>
      </w:r>
    </w:p>
    <w:p w:rsidR="004F5ABF" w:rsidRPr="004F5ABF" w:rsidRDefault="004F5ABF" w:rsidP="004F5ABF">
      <w:pPr>
        <w:rPr>
          <w:rFonts w:ascii="標楷體" w:eastAsia="標楷體" w:hAnsi="標楷體"/>
          <w:sz w:val="32"/>
          <w:szCs w:val="32"/>
        </w:rPr>
      </w:pPr>
      <w:r w:rsidRPr="004F5ABF">
        <w:rPr>
          <w:rFonts w:ascii="標楷體" w:eastAsia="標楷體" w:hAnsi="標楷體" w:hint="eastAsia"/>
          <w:sz w:val="32"/>
          <w:szCs w:val="32"/>
        </w:rPr>
        <w:t>輔導班:https://goo.gl/chuK69</w:t>
      </w:r>
    </w:p>
    <w:p w:rsidR="004F5ABF" w:rsidRPr="004F5ABF" w:rsidRDefault="004F5ABF" w:rsidP="004F5ABF">
      <w:pPr>
        <w:rPr>
          <w:rFonts w:ascii="標楷體" w:eastAsia="標楷體" w:hAnsi="標楷體" w:hint="eastAsia"/>
          <w:sz w:val="32"/>
          <w:szCs w:val="32"/>
        </w:rPr>
      </w:pPr>
      <w:r w:rsidRPr="004F5ABF">
        <w:rPr>
          <w:rFonts w:ascii="標楷體" w:eastAsia="標楷體" w:hAnsi="標楷體" w:hint="eastAsia"/>
          <w:sz w:val="32"/>
          <w:szCs w:val="32"/>
        </w:rPr>
        <w:lastRenderedPageBreak/>
        <w:t>六、</w:t>
      </w:r>
      <w:r w:rsidRPr="004F5ABF">
        <w:rPr>
          <w:rFonts w:ascii="標楷體" w:eastAsia="標楷體" w:hAnsi="標楷體" w:hint="eastAsia"/>
          <w:sz w:val="32"/>
          <w:szCs w:val="32"/>
        </w:rPr>
        <w:t>凡提早報名者皆享有優惠，詳情請搜尋「閩南語語言能力認證」查詢或</w:t>
      </w:r>
      <w:proofErr w:type="gramStart"/>
      <w:r w:rsidRPr="004F5ABF">
        <w:rPr>
          <w:rFonts w:ascii="標楷體" w:eastAsia="標楷體" w:hAnsi="標楷體" w:hint="eastAsia"/>
          <w:sz w:val="32"/>
          <w:szCs w:val="32"/>
        </w:rPr>
        <w:t>逕</w:t>
      </w:r>
      <w:proofErr w:type="gramEnd"/>
      <w:r w:rsidRPr="004F5ABF">
        <w:rPr>
          <w:rFonts w:ascii="標楷體" w:eastAsia="標楷體" w:hAnsi="標楷體" w:hint="eastAsia"/>
          <w:sz w:val="32"/>
          <w:szCs w:val="32"/>
        </w:rPr>
        <w:t>洽推廣教育部，電話：（02）2700-5858轉8539。</w:t>
      </w:r>
    </w:p>
    <w:sectPr w:rsidR="004F5ABF" w:rsidRPr="004F5AB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BF"/>
    <w:rsid w:val="000957D3"/>
    <w:rsid w:val="004A2D97"/>
    <w:rsid w:val="004F5ABF"/>
    <w:rsid w:val="00630918"/>
    <w:rsid w:val="009F7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0B074-5C1A-43B7-8633-8883EE41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黃筱雯</dc:creator>
  <cp:keywords/>
  <dc:description/>
  <cp:lastModifiedBy>黃筱雯</cp:lastModifiedBy>
  <cp:revision>1</cp:revision>
  <dcterms:created xsi:type="dcterms:W3CDTF">2017-10-12T07:45:00Z</dcterms:created>
  <dcterms:modified xsi:type="dcterms:W3CDTF">2017-10-12T07:49:00Z</dcterms:modified>
</cp:coreProperties>
</file>