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0E" w:rsidRDefault="0023630E" w:rsidP="0023630E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臺北市海洋教育暑期「一日萬里</w:t>
      </w:r>
      <w:proofErr w:type="gramStart"/>
      <w:r>
        <w:rPr>
          <w:rFonts w:ascii="標楷體" w:eastAsia="標楷體" w:hAnsi="標楷體" w:hint="eastAsia"/>
          <w:b/>
          <w:sz w:val="36"/>
        </w:rPr>
        <w:t>蟹</w:t>
      </w:r>
      <w:proofErr w:type="gramEnd"/>
      <w:r>
        <w:rPr>
          <w:rFonts w:ascii="標楷體" w:eastAsia="標楷體" w:hAnsi="標楷體" w:hint="eastAsia"/>
          <w:b/>
          <w:sz w:val="36"/>
        </w:rPr>
        <w:t>漁夫戰鬥體驗營」</w:t>
      </w:r>
    </w:p>
    <w:p w:rsidR="0023630E" w:rsidRDefault="0023630E" w:rsidP="0023630E">
      <w:pPr>
        <w:spacing w:line="56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</w:rPr>
        <w:t>實施計畫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壹、依據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教育部頒布《海洋教育政策白皮書》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二、臺北市政府107-110學年度海洋教育發展計畫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三、教育部公告「十二年國民基本教育課程綱要總綱」</w:t>
      </w:r>
    </w:p>
    <w:p w:rsidR="0023630E" w:rsidRDefault="0023630E" w:rsidP="0023630E">
      <w:pPr>
        <w:spacing w:line="276" w:lineRule="auto"/>
        <w:ind w:leftChars="118" w:left="768" w:hangingChars="202" w:hanging="485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四、106年4月24日</w:t>
      </w:r>
      <w:proofErr w:type="gramStart"/>
      <w:r>
        <w:rPr>
          <w:rFonts w:ascii="標楷體" w:eastAsia="標楷體" w:hAnsi="標楷體" w:hint="eastAsia"/>
          <w:color w:val="000000"/>
        </w:rPr>
        <w:t>臺教國署國</w:t>
      </w:r>
      <w:proofErr w:type="gramEnd"/>
      <w:r>
        <w:rPr>
          <w:rFonts w:ascii="標楷體" w:eastAsia="標楷體" w:hAnsi="標楷體" w:hint="eastAsia"/>
          <w:color w:val="000000"/>
        </w:rPr>
        <w:t>字第1060040173B號函公告「教育部國民及</w:t>
      </w:r>
      <w:proofErr w:type="gramStart"/>
      <w:r>
        <w:rPr>
          <w:rFonts w:ascii="標楷體" w:eastAsia="標楷體" w:hAnsi="標楷體" w:hint="eastAsia"/>
          <w:color w:val="000000"/>
        </w:rPr>
        <w:t>學前署補助</w:t>
      </w:r>
      <w:proofErr w:type="gramEnd"/>
      <w:r>
        <w:rPr>
          <w:rFonts w:ascii="標楷體" w:eastAsia="標楷體" w:hAnsi="標楷體" w:hint="eastAsia"/>
          <w:color w:val="000000"/>
        </w:rPr>
        <w:t>直轄市與縣</w:t>
      </w:r>
      <w:r>
        <w:rPr>
          <w:rFonts w:eastAsia="標楷體" w:hint="eastAsia"/>
        </w:rPr>
        <w:t>（市）政府推動國民中學及小海洋教育作業要點」</w:t>
      </w:r>
    </w:p>
    <w:p w:rsidR="0023630E" w:rsidRDefault="0023630E" w:rsidP="0023630E">
      <w:pPr>
        <w:spacing w:line="276" w:lineRule="auto"/>
        <w:jc w:val="both"/>
        <w:rPr>
          <w:rFonts w:ascii="標楷體" w:eastAsia="標楷體" w:hAnsi="標楷體"/>
          <w:b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Cs w:val="28"/>
          <w:shd w:val="clear" w:color="auto" w:fill="FFFFFF"/>
        </w:rPr>
        <w:t>貳、目的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  <w:szCs w:val="20"/>
        </w:rPr>
      </w:pPr>
      <w:r>
        <w:rPr>
          <w:rFonts w:hint="eastAsia"/>
          <w:szCs w:val="28"/>
        </w:rPr>
        <w:t>透過親身參與瞭解</w:t>
      </w:r>
      <w:r>
        <w:rPr>
          <w:rFonts w:hint="eastAsia"/>
          <w:color w:val="000000"/>
        </w:rPr>
        <w:t>我國近海漁業狀況，進而關心漁業資源及海洋生態棲地保育。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體驗水域休閒活動，強化學童親近海洋的能力，進而產生愛護海洋的情懷。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縮短消費者與漁民之間的距離，體驗捕撈過程及漁村海洋文化，瞭解傳統文化中「粒粒皆辛苦」的觀念，進而珍惜「盤中</w:t>
      </w:r>
      <w:proofErr w:type="gramStart"/>
      <w:r>
        <w:rPr>
          <w:rFonts w:hint="eastAsia"/>
          <w:color w:val="000000"/>
        </w:rPr>
        <w:t>飧</w:t>
      </w:r>
      <w:proofErr w:type="gramEnd"/>
      <w:r>
        <w:rPr>
          <w:rFonts w:hint="eastAsia"/>
          <w:color w:val="000000"/>
        </w:rPr>
        <w:t>」。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瞭解北部特殊海岸地形，認識漁業行為與海洋地理環境的結合，達到最高效能及環保之捕撈方式。</w:t>
      </w:r>
    </w:p>
    <w:p w:rsidR="0023630E" w:rsidRDefault="0023630E" w:rsidP="009A681C">
      <w:pPr>
        <w:pStyle w:val="a5"/>
        <w:snapToGrid w:val="0"/>
        <w:spacing w:before="180" w:after="180" w:line="24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參、辦理單位</w:t>
      </w:r>
    </w:p>
    <w:p w:rsidR="0023630E" w:rsidRDefault="0023630E" w:rsidP="009A681C">
      <w:pPr>
        <w:pStyle w:val="4-10"/>
        <w:ind w:leftChars="100" w:left="708"/>
        <w:rPr>
          <w:color w:val="000000"/>
          <w:szCs w:val="20"/>
        </w:rPr>
      </w:pPr>
      <w:r>
        <w:rPr>
          <w:rFonts w:hint="eastAsia"/>
          <w:szCs w:val="28"/>
        </w:rPr>
        <w:t>一、主辦</w:t>
      </w:r>
      <w:r>
        <w:rPr>
          <w:rFonts w:hint="eastAsia"/>
          <w:color w:val="000000"/>
        </w:rPr>
        <w:t>單位：臺北市政府教育局</w:t>
      </w:r>
    </w:p>
    <w:p w:rsidR="0023630E" w:rsidRDefault="0023630E" w:rsidP="009A681C">
      <w:pPr>
        <w:pStyle w:val="4-10"/>
        <w:ind w:leftChars="100" w:left="708"/>
        <w:rPr>
          <w:szCs w:val="28"/>
        </w:rPr>
      </w:pPr>
      <w:r>
        <w:rPr>
          <w:rFonts w:hint="eastAsia"/>
          <w:color w:val="000000"/>
        </w:rPr>
        <w:t>二、承辦</w:t>
      </w:r>
      <w:r>
        <w:rPr>
          <w:rFonts w:hint="eastAsia"/>
          <w:szCs w:val="28"/>
        </w:rPr>
        <w:t>單位：臺北市海洋教育資源中心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szCs w:val="28"/>
        </w:rPr>
        <w:t>肆、</w:t>
      </w:r>
      <w:r>
        <w:rPr>
          <w:rFonts w:ascii="標楷體" w:eastAsia="標楷體" w:hAnsi="標楷體" w:hint="eastAsia"/>
          <w:b/>
          <w:color w:val="000000"/>
          <w:szCs w:val="28"/>
        </w:rPr>
        <w:t>辦理內容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  <w:szCs w:val="20"/>
        </w:rPr>
      </w:pPr>
      <w:r>
        <w:rPr>
          <w:rFonts w:hint="eastAsia"/>
          <w:color w:val="000000"/>
          <w:szCs w:val="28"/>
        </w:rPr>
        <w:t>活動名稱：</w:t>
      </w:r>
      <w:r>
        <w:rPr>
          <w:rFonts w:hint="eastAsia"/>
          <w:color w:val="000000"/>
        </w:rPr>
        <w:t>一日萬里</w:t>
      </w:r>
      <w:proofErr w:type="gramStart"/>
      <w:r>
        <w:rPr>
          <w:rFonts w:hint="eastAsia"/>
          <w:color w:val="000000"/>
        </w:rPr>
        <w:t>蟹</w:t>
      </w:r>
      <w:proofErr w:type="gramEnd"/>
      <w:r>
        <w:rPr>
          <w:rFonts w:hint="eastAsia"/>
          <w:color w:val="000000"/>
        </w:rPr>
        <w:t>漁夫戰鬥體驗營。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活動對象：臺北市對海洋教育有興趣之國中、國小（4-6年級）學生，每梯次36名，總共144名。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辦理時間：108年8月12日(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)、8月14日(三)、8月21(三)、8月23日(五)共4日4梯次。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報名方式：108年5月20日(星期一)上午9時起至額滿為止，請至報名網站(</w:t>
      </w:r>
      <w:r w:rsidRPr="0023630E">
        <w:rPr>
          <w:rStyle w:val="a3"/>
          <w:rFonts w:hint="eastAsia"/>
        </w:rPr>
        <w:t>http</w:t>
      </w:r>
      <w:r>
        <w:rPr>
          <w:rStyle w:val="a3"/>
          <w:rFonts w:hint="eastAsia"/>
        </w:rPr>
        <w:t>s://forms.gle/wn2orW7adex8meby5</w:t>
      </w:r>
      <w:r>
        <w:rPr>
          <w:rFonts w:hint="eastAsia"/>
          <w:color w:val="000000"/>
        </w:rPr>
        <w:t>)填寫報名表</w:t>
      </w:r>
      <w:r>
        <w:rPr>
          <w:rFonts w:cs="新細明體" w:hint="eastAsia"/>
          <w:kern w:val="0"/>
        </w:rPr>
        <w:t>（網站即日起開放但會自動紀錄報名時間，請注意在報名時間內報名）</w:t>
      </w:r>
      <w:r>
        <w:rPr>
          <w:rFonts w:hint="eastAsia"/>
          <w:color w:val="000000"/>
        </w:rPr>
        <w:t>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cs="新細明體" w:hint="eastAsia"/>
          <w:kern w:val="0"/>
        </w:rPr>
        <w:t>錄取方式：</w:t>
      </w:r>
      <w:r w:rsidRPr="0023630E">
        <w:rPr>
          <w:rFonts w:cs="新細明體" w:hint="eastAsia"/>
          <w:color w:val="FF0000"/>
          <w:kern w:val="0"/>
        </w:rPr>
        <w:t>採取優先報名制，每梯次取其前 36 位學生參與該梯次營隊。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 xml:space="preserve">本營隊聯絡人：臺北市政府海洋教育資源中心 </w:t>
      </w:r>
      <w:proofErr w:type="gramStart"/>
      <w:r>
        <w:rPr>
          <w:rFonts w:hint="eastAsia"/>
          <w:color w:val="000000"/>
        </w:rPr>
        <w:t>盧</w:t>
      </w:r>
      <w:proofErr w:type="gramEnd"/>
      <w:r>
        <w:rPr>
          <w:rFonts w:hint="eastAsia"/>
          <w:color w:val="000000"/>
        </w:rPr>
        <w:t>主峰海洋老師，電話(02)2891-2847分機810或814，電子信箱:lukeasd44@gmail.com。</w:t>
      </w:r>
    </w:p>
    <w:p w:rsidR="0023630E" w:rsidRP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szCs w:val="28"/>
        </w:rPr>
      </w:pPr>
      <w:r>
        <w:rPr>
          <w:rFonts w:hint="eastAsia"/>
          <w:color w:val="000000"/>
        </w:rPr>
        <w:t>注意事項：</w:t>
      </w:r>
    </w:p>
    <w:p w:rsidR="0023630E" w:rsidRDefault="0023630E" w:rsidP="0023630E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color w:val="000000"/>
        </w:rPr>
      </w:pPr>
      <w:r w:rsidRPr="0023630E">
        <w:rPr>
          <w:rFonts w:hint="eastAsia"/>
          <w:color w:val="000000"/>
        </w:rPr>
        <w:t>當日早上</w:t>
      </w:r>
      <w:r>
        <w:rPr>
          <w:rFonts w:hint="eastAsia"/>
          <w:color w:val="000000"/>
        </w:rPr>
        <w:t>8</w:t>
      </w:r>
      <w:r w:rsidRPr="0023630E">
        <w:rPr>
          <w:rFonts w:hint="eastAsia"/>
          <w:color w:val="000000"/>
        </w:rPr>
        <w:t>時前於關渡國小報到上車，逾時不候；當天會於夜間</w:t>
      </w:r>
      <w:r>
        <w:rPr>
          <w:rFonts w:hint="eastAsia"/>
          <w:color w:val="000000"/>
        </w:rPr>
        <w:t>9</w:t>
      </w:r>
      <w:r w:rsidRPr="0023630E">
        <w:rPr>
          <w:rFonts w:hint="eastAsia"/>
          <w:color w:val="000000"/>
        </w:rPr>
        <w:t>時抵達關渡國小，請家長們於該時段於校門口等候孩子。</w:t>
      </w:r>
    </w:p>
    <w:p w:rsidR="0023630E" w:rsidRDefault="0023630E" w:rsidP="004A3589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szCs w:val="28"/>
        </w:rPr>
        <w:t>當日有眾多水域活動，請參與的小朋友攜帶輕便</w:t>
      </w:r>
      <w:proofErr w:type="gramStart"/>
      <w:r w:rsidRPr="0023630E">
        <w:rPr>
          <w:rFonts w:hint="eastAsia"/>
          <w:szCs w:val="28"/>
        </w:rPr>
        <w:t>衣物或泳具</w:t>
      </w:r>
      <w:proofErr w:type="gramEnd"/>
      <w:r w:rsidRPr="0023630E">
        <w:rPr>
          <w:rFonts w:hint="eastAsia"/>
          <w:szCs w:val="28"/>
        </w:rPr>
        <w:t>，並請</w:t>
      </w:r>
      <w:proofErr w:type="gramStart"/>
      <w:r w:rsidRPr="0023630E">
        <w:rPr>
          <w:rFonts w:hint="eastAsia"/>
          <w:szCs w:val="28"/>
        </w:rPr>
        <w:t>穿著可碰水</w:t>
      </w:r>
      <w:proofErr w:type="gramEnd"/>
      <w:r w:rsidRPr="0023630E">
        <w:rPr>
          <w:rFonts w:hint="eastAsia"/>
          <w:szCs w:val="28"/>
        </w:rPr>
        <w:t>的鞋子，例如涼鞋、</w:t>
      </w:r>
      <w:proofErr w:type="gramStart"/>
      <w:r w:rsidRPr="0023630E">
        <w:rPr>
          <w:rFonts w:hint="eastAsia"/>
          <w:szCs w:val="28"/>
        </w:rPr>
        <w:t>防滑鞋等</w:t>
      </w:r>
      <w:proofErr w:type="gramEnd"/>
      <w:r w:rsidRPr="0023630E">
        <w:rPr>
          <w:rFonts w:hint="eastAsia"/>
          <w:szCs w:val="28"/>
        </w:rPr>
        <w:t>。</w:t>
      </w:r>
    </w:p>
    <w:p w:rsidR="0023630E" w:rsidRDefault="0023630E" w:rsidP="0023630E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szCs w:val="28"/>
        </w:rPr>
        <w:lastRenderedPageBreak/>
        <w:t>請務必攜帶環保餐具餐盒，以響應環保，節約能源愛地球。</w:t>
      </w:r>
    </w:p>
    <w:p w:rsidR="0023630E" w:rsidRPr="0023630E" w:rsidRDefault="0023630E" w:rsidP="00F03347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color w:val="000000"/>
        </w:rPr>
        <w:t>活動當日需</w:t>
      </w:r>
      <w:r w:rsidRPr="0023630E">
        <w:rPr>
          <w:rFonts w:hint="eastAsia"/>
          <w:color w:val="FF0000"/>
        </w:rPr>
        <w:t>搭乘船隻</w:t>
      </w:r>
      <w:r w:rsidRPr="0023630E">
        <w:rPr>
          <w:rFonts w:hint="eastAsia"/>
          <w:color w:val="000000"/>
        </w:rPr>
        <w:t>及接觸水域，請學員攜帶輕便衣物及泳具；若活動當日天氣由中央氣象區通報為颱風達</w:t>
      </w:r>
      <w:proofErr w:type="gramStart"/>
      <w:r w:rsidRPr="0023630E">
        <w:rPr>
          <w:rFonts w:hint="eastAsia"/>
          <w:color w:val="000000"/>
        </w:rPr>
        <w:t>停課停班標準</w:t>
      </w:r>
      <w:proofErr w:type="gramEnd"/>
      <w:r w:rsidRPr="0023630E">
        <w:rPr>
          <w:rFonts w:hint="eastAsia"/>
          <w:color w:val="000000"/>
        </w:rPr>
        <w:t>，當日活動將取消，敬請見諒</w:t>
      </w:r>
      <w:r>
        <w:rPr>
          <w:rFonts w:hint="eastAsia"/>
          <w:color w:val="000000"/>
        </w:rPr>
        <w:t>。</w:t>
      </w:r>
    </w:p>
    <w:p w:rsidR="0023630E" w:rsidRPr="0023630E" w:rsidRDefault="0023630E" w:rsidP="00F03347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>
        <w:rPr>
          <w:rFonts w:hint="eastAsia"/>
          <w:color w:val="000000"/>
        </w:rPr>
        <w:t>本</w:t>
      </w:r>
      <w:r w:rsidRPr="0023630E">
        <w:rPr>
          <w:rFonts w:hint="eastAsia"/>
          <w:color w:val="000000"/>
        </w:rPr>
        <w:t>活動為高強度活動，請有心血管疾病或氣喘等學生，請考量自身安全後再進行報名</w:t>
      </w:r>
      <w:r w:rsidRPr="0023630E">
        <w:rPr>
          <w:rFonts w:hint="eastAsia"/>
          <w:szCs w:val="28"/>
        </w:rPr>
        <w:t>。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伍、臺北市區國民小學108學年度「漁夫戰鬥體驗營」活動流程</w:t>
      </w:r>
    </w:p>
    <w:p w:rsidR="0023630E" w:rsidRDefault="0023630E" w:rsidP="0023630E">
      <w:pPr>
        <w:numPr>
          <w:ilvl w:val="0"/>
          <w:numId w:val="3"/>
        </w:numPr>
        <w:snapToGrid w:val="0"/>
        <w:spacing w:line="276" w:lineRule="auto"/>
        <w:ind w:hanging="1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活動報到時間：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第一梯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 xml:space="preserve">108/08/12 上午7：50 、 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第二梯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108/08/14 上午7：50</w:t>
      </w:r>
    </w:p>
    <w:p w:rsidR="0023630E" w:rsidRDefault="0023630E" w:rsidP="0023630E">
      <w:pPr>
        <w:snapToGrid w:val="0"/>
        <w:spacing w:line="276" w:lineRule="auto"/>
        <w:ind w:left="480" w:hanging="1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           第三梯108/08/21 上午7：50 、 第四梯108/08/23 上午7：50</w:t>
      </w:r>
    </w:p>
    <w:p w:rsidR="0023630E" w:rsidRDefault="0023630E" w:rsidP="0023630E">
      <w:pPr>
        <w:numPr>
          <w:ilvl w:val="0"/>
          <w:numId w:val="3"/>
        </w:numPr>
        <w:snapToGrid w:val="0"/>
        <w:spacing w:line="276" w:lineRule="auto"/>
        <w:ind w:right="240" w:hanging="1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  <w:szCs w:val="28"/>
        </w:rPr>
        <w:t>活動報到地點：臺北市北投區關渡國小（校門口集合）</w:t>
      </w: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3"/>
        <w:gridCol w:w="7398"/>
      </w:tblGrid>
      <w:tr w:rsidR="0023630E" w:rsidTr="00427410">
        <w:trPr>
          <w:trHeight w:val="445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0E" w:rsidRDefault="0023630E" w:rsidP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時間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0E" w:rsidRDefault="0023630E" w:rsidP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流程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07：50-08：00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臺北市關渡國小校門口集合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08：00-09：00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搭車前往野柳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09：00-12：00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搭船出港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自己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放蟹籠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(漁人技巧)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中餐自己抓(捕萬里蟹)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海上魔術師(催眠螃蟹)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船上賞美景(地形地貌)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12：00-13：00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午餐時間(海鮮大餐)</w:t>
            </w:r>
          </w:p>
        </w:tc>
      </w:tr>
      <w:tr w:rsidR="0023630E" w:rsidTr="0023630E">
        <w:trPr>
          <w:trHeight w:val="529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13：00-14：00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駱駝峰風化地形導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覽</w:t>
            </w:r>
            <w:proofErr w:type="gramEnd"/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14：10-17：10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海王星碼頭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舟艇體驗：體驗獨木舟的快速與獨特性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花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式跳港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：縱身一躍 跳入湛藍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海中競速：海洋動物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泳姿競速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比賽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海中遨遊：欣賞碼頭內各類海洋生物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18：00-19：00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晚餐時間(精緻餐盒)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19：00-20：00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 w:rsidP="00640C97">
            <w:pPr>
              <w:pStyle w:val="a4"/>
              <w:numPr>
                <w:ilvl w:val="0"/>
                <w:numId w:val="6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夜間漁村導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覽</w:t>
            </w:r>
            <w:proofErr w:type="gramEnd"/>
          </w:p>
          <w:p w:rsidR="0023630E" w:rsidRDefault="0023630E" w:rsidP="00640C97">
            <w:pPr>
              <w:pStyle w:val="a4"/>
              <w:numPr>
                <w:ilvl w:val="0"/>
                <w:numId w:val="6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夜訪維納斯(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夜探小螃蟹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20：00-21：00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搭車返回臺北市關渡國小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21：10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臺北市關渡國小校門口解散</w:t>
            </w:r>
          </w:p>
        </w:tc>
      </w:tr>
    </w:tbl>
    <w:p w:rsidR="0023630E" w:rsidRDefault="0023630E" w:rsidP="0023630E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陸、預期成效：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透過活動推展，提升學生對於海洋漁村文化之深刻體驗。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提升學生對海洋環境之認知，涵養學生的海洋通識素養。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增加海資中心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河海遊學課程服務人數，以達資源共享之理念。</w:t>
      </w:r>
    </w:p>
    <w:p w:rsidR="0023630E" w:rsidRPr="000C327B" w:rsidRDefault="0023630E" w:rsidP="0023630E">
      <w:pPr>
        <w:spacing w:line="276" w:lineRule="auto"/>
        <w:rPr>
          <w:rFonts w:ascii="標楷體" w:eastAsia="標楷體" w:hAnsi="標楷體" w:cs="Arial"/>
          <w:color w:val="000000"/>
          <w:kern w:val="0"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、經費：</w:t>
      </w:r>
      <w:r>
        <w:rPr>
          <w:rFonts w:ascii="標楷體" w:eastAsia="標楷體" w:hAnsi="標楷體" w:cs="Arial" w:hint="eastAsia"/>
          <w:color w:val="000000"/>
          <w:kern w:val="0"/>
        </w:rPr>
        <w:t>本局年度相關經費支應。</w:t>
      </w:r>
    </w:p>
    <w:p w:rsidR="00B21854" w:rsidRPr="0023630E" w:rsidRDefault="0023630E" w:rsidP="0023630E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玖、實施：</w:t>
      </w:r>
      <w:r>
        <w:rPr>
          <w:rFonts w:ascii="標楷體" w:eastAsia="標楷體" w:hAnsi="標楷體" w:cs="Arial" w:hint="eastAsia"/>
          <w:color w:val="000000"/>
          <w:kern w:val="0"/>
        </w:rPr>
        <w:t>本計畫經陳報教育局核定後實施，修正時亦同。</w:t>
      </w:r>
    </w:p>
    <w:sectPr w:rsidR="00B21854" w:rsidRPr="0023630E" w:rsidSect="000C32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2800"/>
    <w:multiLevelType w:val="hybridMultilevel"/>
    <w:tmpl w:val="68CA84C8"/>
    <w:lvl w:ilvl="0" w:tplc="9DE295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D498A"/>
    <w:multiLevelType w:val="hybridMultilevel"/>
    <w:tmpl w:val="3F364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6F14FB"/>
    <w:multiLevelType w:val="hybridMultilevel"/>
    <w:tmpl w:val="24A8A16A"/>
    <w:lvl w:ilvl="0" w:tplc="78D62AD8">
      <w:start w:val="1"/>
      <w:numFmt w:val="taiwaneseCountingThousand"/>
      <w:lvlText w:val="%1、"/>
      <w:lvlJc w:val="left"/>
      <w:pPr>
        <w:ind w:left="102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5349629E"/>
    <w:multiLevelType w:val="hybridMultilevel"/>
    <w:tmpl w:val="D004C95A"/>
    <w:lvl w:ilvl="0" w:tplc="6DFE2F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FA1C71"/>
    <w:multiLevelType w:val="hybridMultilevel"/>
    <w:tmpl w:val="40184564"/>
    <w:lvl w:ilvl="0" w:tplc="17E2AB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E0A09"/>
    <w:multiLevelType w:val="hybridMultilevel"/>
    <w:tmpl w:val="91E0C706"/>
    <w:lvl w:ilvl="0" w:tplc="78D62AD8">
      <w:start w:val="1"/>
      <w:numFmt w:val="taiwaneseCountingThousand"/>
      <w:lvlText w:val="%1、"/>
      <w:lvlJc w:val="left"/>
      <w:pPr>
        <w:ind w:left="1020" w:hanging="480"/>
      </w:pPr>
    </w:lvl>
    <w:lvl w:ilvl="1" w:tplc="4D5AC5A0">
      <w:start w:val="1"/>
      <w:numFmt w:val="taiwaneseCountingThousand"/>
      <w:lvlText w:val="%2、"/>
      <w:lvlJc w:val="left"/>
      <w:pPr>
        <w:ind w:left="1740" w:hanging="72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41D4EA0"/>
    <w:multiLevelType w:val="hybridMultilevel"/>
    <w:tmpl w:val="42C63884"/>
    <w:lvl w:ilvl="0" w:tplc="E176FC0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0E"/>
    <w:rsid w:val="000C327B"/>
    <w:rsid w:val="0023630E"/>
    <w:rsid w:val="002D30A5"/>
    <w:rsid w:val="00427410"/>
    <w:rsid w:val="00975522"/>
    <w:rsid w:val="009A681C"/>
    <w:rsid w:val="00AE638A"/>
    <w:rsid w:val="00B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C797-F0FD-4493-9276-6470B31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30E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23630E"/>
    <w:pPr>
      <w:ind w:leftChars="200" w:left="480"/>
    </w:pPr>
    <w:rPr>
      <w:rFonts w:ascii="Calibri" w:hAnsi="Calibri"/>
      <w:szCs w:val="22"/>
    </w:rPr>
  </w:style>
  <w:style w:type="character" w:customStyle="1" w:styleId="4-1">
    <w:name w:val="4-1 字元"/>
    <w:link w:val="4-10"/>
    <w:locked/>
    <w:rsid w:val="0023630E"/>
    <w:rPr>
      <w:rFonts w:ascii="標楷體" w:eastAsia="標楷體" w:hAnsi="標楷體"/>
    </w:rPr>
  </w:style>
  <w:style w:type="paragraph" w:customStyle="1" w:styleId="4-10">
    <w:name w:val="4-1"/>
    <w:basedOn w:val="a"/>
    <w:link w:val="4-1"/>
    <w:rsid w:val="0023630E"/>
    <w:pPr>
      <w:widowControl/>
      <w:ind w:leftChars="225" w:left="1008" w:hangingChars="195" w:hanging="468"/>
      <w:jc w:val="both"/>
    </w:pPr>
    <w:rPr>
      <w:rFonts w:ascii="標楷體" w:eastAsia="標楷體" w:hAnsi="標楷體" w:cstheme="minorBidi"/>
      <w:szCs w:val="22"/>
    </w:rPr>
  </w:style>
  <w:style w:type="paragraph" w:customStyle="1" w:styleId="a5">
    <w:name w:val="壹、標題"/>
    <w:basedOn w:val="a"/>
    <w:rsid w:val="0023630E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AEAA-40405</dc:creator>
  <cp:keywords/>
  <dc:description/>
  <cp:lastModifiedBy>陳素如</cp:lastModifiedBy>
  <cp:revision>2</cp:revision>
  <dcterms:created xsi:type="dcterms:W3CDTF">2019-05-23T00:55:00Z</dcterms:created>
  <dcterms:modified xsi:type="dcterms:W3CDTF">2019-05-23T00:55:00Z</dcterms:modified>
</cp:coreProperties>
</file>